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D91F" w14:textId="77777777" w:rsidR="0014023F" w:rsidRDefault="00000000">
      <w:pPr>
        <w:pStyle w:val="Title"/>
      </w:pPr>
      <w:r>
        <w:t>WLTA Bill Status &amp; Upcoming Events Report</w:t>
      </w:r>
    </w:p>
    <w:p w14:paraId="1570C6EF" w14:textId="77777777" w:rsidR="0014023F" w:rsidRDefault="0014023F"/>
    <w:p w14:paraId="228C736D" w14:textId="77777777" w:rsidR="0014023F" w:rsidRDefault="00000000">
      <w:pPr>
        <w:pStyle w:val="Heading2"/>
      </w:pPr>
      <w:r>
        <w:t>High Priority Bills</w:t>
      </w:r>
    </w:p>
    <w:p w14:paraId="0134E3B5" w14:textId="77777777" w:rsidR="0014023F" w:rsidRDefault="0014023F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663"/>
        <w:gridCol w:w="4825"/>
        <w:gridCol w:w="976"/>
        <w:gridCol w:w="1012"/>
        <w:gridCol w:w="1053"/>
      </w:tblGrid>
      <w:tr w:rsidR="0014023F" w14:paraId="1C29AD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1058B0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275226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87448F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5E0A19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B64D5B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C261AA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14023F" w14:paraId="00CF7C8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E43DFC" w14:textId="77777777" w:rsidR="0014023F" w:rsidRDefault="00000000">
            <w:pPr>
              <w:textAlignment w:val="center"/>
            </w:pPr>
            <w:hyperlink r:id="rId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1081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2AA25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Solicited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2F3D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Establishing consumer protections for owners of solicited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71723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77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36C20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Donaghy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BD721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</w:tbl>
    <w:p w14:paraId="32E93783" w14:textId="77777777" w:rsidR="0014023F" w:rsidRDefault="00000000">
      <w:pPr>
        <w:pStyle w:val="Heading2"/>
      </w:pPr>
      <w:r>
        <w:t>Medium Priority Bills</w:t>
      </w:r>
    </w:p>
    <w:p w14:paraId="380368B8" w14:textId="77777777" w:rsidR="0014023F" w:rsidRDefault="0014023F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601"/>
        <w:gridCol w:w="3838"/>
        <w:gridCol w:w="1065"/>
        <w:gridCol w:w="1009"/>
        <w:gridCol w:w="1016"/>
      </w:tblGrid>
      <w:tr w:rsidR="0014023F" w14:paraId="21B492A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D52EC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714970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1B14C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F9980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4AD835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55268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14023F" w14:paraId="215C358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6B5A60" w14:textId="77777777" w:rsidR="0014023F" w:rsidRDefault="00000000">
            <w:pPr>
              <w:textAlignment w:val="center"/>
            </w:pPr>
            <w:hyperlink r:id="rId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1696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76ED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Covenant homeownership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8E35B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covenant homeownership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AF1ED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143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401AB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EBAA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</w:tbl>
    <w:p w14:paraId="697F0643" w14:textId="77777777" w:rsidR="0014023F" w:rsidRDefault="00000000">
      <w:pPr>
        <w:pStyle w:val="Heading2"/>
      </w:pPr>
      <w:r>
        <w:t>Low Priority Bills</w:t>
      </w:r>
    </w:p>
    <w:p w14:paraId="49203758" w14:textId="77777777" w:rsidR="0014023F" w:rsidRDefault="0014023F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976"/>
        <w:gridCol w:w="4494"/>
        <w:gridCol w:w="852"/>
        <w:gridCol w:w="1191"/>
        <w:gridCol w:w="1016"/>
      </w:tblGrid>
      <w:tr w:rsidR="0014023F" w14:paraId="292DBE6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F8003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2DF2C3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C6EB25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37CF25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129D13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20CB8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14023F" w14:paraId="6BC02E4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EE820F" w14:textId="77777777" w:rsidR="0014023F" w:rsidRDefault="00000000">
            <w:pPr>
              <w:textAlignment w:val="center"/>
            </w:pPr>
            <w:hyperlink r:id="rId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5108)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0050F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Service contracts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2EF39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Regulating service contracts and protection product guarantees.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42C15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50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00F5C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Ryu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E0FFB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290718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BC6F93" w14:textId="77777777" w:rsidR="0014023F" w:rsidRDefault="00000000">
            <w:pPr>
              <w:textAlignment w:val="center"/>
            </w:pPr>
            <w:hyperlink r:id="rId1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11382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A3797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Expanding housing supply by supporting the ability of public housing authorities to finance affordable housing developments.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77D9D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31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EDFB5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D0A68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4264EA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608A56" w14:textId="77777777" w:rsidR="0014023F" w:rsidRDefault="00000000">
            <w:pPr>
              <w:textAlignment w:val="center"/>
            </w:pPr>
            <w:hyperlink r:id="rId1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1094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A7B87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Social services/property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5D9CE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exemption for property owned by a qualifying nonprofit organization and loaned, leased, or rented to and used by any government entity to provide character-building, benevolent, protective, or rehabilitative social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592FA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16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86A69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B19EC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738713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A351C0" w14:textId="77777777" w:rsidR="0014023F" w:rsidRDefault="00000000">
            <w:pPr>
              <w:textAlignment w:val="center"/>
            </w:pPr>
            <w:hyperlink r:id="rId1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1096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8415B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Lot splitting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427EC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Increasing housing options through lot splitting.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05611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6AAB4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39F9F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9288CB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5D4DE8" w14:textId="77777777" w:rsidR="0014023F" w:rsidRDefault="00000000">
            <w:pPr>
              <w:textAlignment w:val="center"/>
            </w:pPr>
            <w:hyperlink r:id="rId1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82BD2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Disabled veterans/prop.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A0905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Recognizing the tremendous sacrifices made by our military veterans by phasing down the disability rating requirements to ensure more disabled veterans are eligible for property tax relief.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CD179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0FD7F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Barnard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DD418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2F2975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AC6304" w14:textId="77777777" w:rsidR="0014023F" w:rsidRDefault="00000000">
            <w:pPr>
              <w:textAlignment w:val="center"/>
            </w:pPr>
            <w:hyperlink r:id="rId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1108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5F4BF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Housing cost task force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F1654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Creating a task force on housing cost driver analysis.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C7DB0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2B04F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Klicker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698A7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9327AB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A45B04" w14:textId="77777777" w:rsidR="0014023F" w:rsidRDefault="00000000">
            <w:pPr>
              <w:textAlignment w:val="center"/>
            </w:pPr>
            <w:hyperlink r:id="rId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1253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4478B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Utility joint use agreements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D7707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Expanding the ability of consumer-owned utilities to enter into joint use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02BF0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68418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Ybarra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A759F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D1CFC5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99DA14" w14:textId="77777777" w:rsidR="0014023F" w:rsidRDefault="00000000">
            <w:pPr>
              <w:textAlignment w:val="center"/>
            </w:pPr>
            <w:hyperlink r:id="rId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5012D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Document recording fee admin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EEEF2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administrative costs associated with the document recording fee.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59CE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74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5FD00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BBE3B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0A67F7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0A5DCB" w14:textId="77777777" w:rsidR="0014023F" w:rsidRDefault="00000000">
            <w:pPr>
              <w:textAlignment w:val="center"/>
            </w:pPr>
            <w:hyperlink r:id="rId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5479)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BCFEB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83FD9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A40DD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138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B3499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1C16E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1BE661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74EE3E" w14:textId="77777777" w:rsidR="0014023F" w:rsidRDefault="00000000">
            <w:pPr>
              <w:textAlignment w:val="center"/>
            </w:pPr>
            <w:hyperlink r:id="rId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1403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E49D9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Condominium construction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7E4DE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Simplifying condominium construction statutes.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7F323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B5602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35EC7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AEEAA0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5EF1F8" w14:textId="77777777" w:rsidR="0014023F" w:rsidRDefault="00000000">
            <w:pPr>
              <w:textAlignment w:val="center"/>
            </w:pPr>
            <w:hyperlink r:id="rId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1621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7595B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Housing court commissioners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FDEA3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Authorizing superior courts to appoint housing court commissioners.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0F448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C4D55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Macri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38826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040C48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FE2390" w14:textId="77777777" w:rsidR="0014023F" w:rsidRDefault="00000000">
            <w:pPr>
              <w:textAlignment w:val="center"/>
            </w:pPr>
            <w:hyperlink r:id="rId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A734B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Corporation 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9EFFF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Making updates to Washington's corporation acts.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CD8CC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9D979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CE312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8DFE69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C0C961" w14:textId="77777777" w:rsidR="0014023F" w:rsidRDefault="00000000">
            <w:pPr>
              <w:textAlignment w:val="center"/>
            </w:pPr>
            <w:hyperlink r:id="rId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FA99F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Retention of court exhibits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F202E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retention of court exhibits.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6563A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107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ABF4E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DFEEF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6D038E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9D9BF9" w14:textId="77777777" w:rsidR="0014023F" w:rsidRDefault="00000000">
            <w:pPr>
              <w:textAlignment w:val="center"/>
            </w:pPr>
            <w:hyperlink r:id="rId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1216)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7581F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089B5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3CC0B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BABB8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Trudeau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B7D0C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C52A8B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22F592" w14:textId="77777777" w:rsidR="0014023F" w:rsidRDefault="00000000">
            <w:pPr>
              <w:textAlignment w:val="center"/>
            </w:pPr>
            <w:hyperlink r:id="rId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5212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338FC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Water adjudication in WRIA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1E649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filing of adjudication claims for precode uses of groundwater and surface water in the water resource inventory area 1 water rights adjudication.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058BE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D6279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B8CB0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FE5238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1F12AD" w14:textId="77777777" w:rsidR="0014023F" w:rsidRDefault="00000000">
            <w:pPr>
              <w:textAlignment w:val="center"/>
            </w:pPr>
            <w:hyperlink r:id="rId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5262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1505)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1C586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78544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4671E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8B73C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E60F4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78D8F7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9010B6" w14:textId="77777777" w:rsidR="0014023F" w:rsidRDefault="00000000">
            <w:pPr>
              <w:textAlignment w:val="center"/>
            </w:pPr>
            <w:hyperlink r:id="rId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1358)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DDF1D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93387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E92C8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D287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E5D0F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105D87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C64B1C" w14:textId="77777777" w:rsidR="0014023F" w:rsidRDefault="00000000">
            <w:pPr>
              <w:textAlignment w:val="center"/>
            </w:pPr>
            <w:hyperlink r:id="rId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3C3A7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ADU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9B405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county population threshold for counties that may exempt from taxation the value of accessory dwelling units to incentivize rental to low-income households.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003F6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8CCDD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Gildon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C1D49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FD7B9E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4DE967" w14:textId="77777777" w:rsidR="0014023F" w:rsidRDefault="00000000">
            <w:pPr>
              <w:textAlignment w:val="center"/>
            </w:pPr>
            <w:hyperlink r:id="rId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1772)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FFF9A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1917F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BA381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0611B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E240A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EF5ABA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03042C" w14:textId="77777777" w:rsidR="0014023F" w:rsidRDefault="00000000">
            <w:pPr>
              <w:textAlignment w:val="center"/>
            </w:pPr>
            <w:hyperlink r:id="rId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1477)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C3C32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 saves trust account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21BD3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Washington saves administrative trust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64432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7182D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Hasegawa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B5511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AD3D5E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C76257" w14:textId="77777777" w:rsidR="0014023F" w:rsidRDefault="00000000">
            <w:pPr>
              <w:textAlignment w:val="center"/>
            </w:pPr>
            <w:hyperlink r:id="rId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E2SSB 5686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14655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Foreclosure mediation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7FB9B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Expanding and funding the foreclosure mediation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051B9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0055D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E9AE6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</w:tbl>
    <w:p w14:paraId="2BC27CED" w14:textId="77777777" w:rsidR="0014023F" w:rsidRDefault="00000000">
      <w:pPr>
        <w:pStyle w:val="Heading2"/>
      </w:pPr>
      <w:r>
        <w:t>Monitoring Bills</w:t>
      </w:r>
    </w:p>
    <w:p w14:paraId="5F3F60CB" w14:textId="77777777" w:rsidR="0014023F" w:rsidRDefault="00000000">
      <w:pPr>
        <w:spacing w:before="240" w:after="240"/>
      </w:pPr>
      <w:r>
        <w:rPr>
          <w:color w:val="000000"/>
        </w:rPr>
        <w:t>No bills.</w:t>
      </w:r>
    </w:p>
    <w:p w14:paraId="1D713DA4" w14:textId="77777777" w:rsidR="0014023F" w:rsidRDefault="00000000">
      <w:pPr>
        <w:pStyle w:val="Heading2"/>
      </w:pPr>
      <w:r>
        <w:t>Other Bills</w:t>
      </w:r>
    </w:p>
    <w:p w14:paraId="1C5673A7" w14:textId="77777777" w:rsidR="0014023F" w:rsidRDefault="0014023F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797"/>
        <w:gridCol w:w="4620"/>
        <w:gridCol w:w="859"/>
        <w:gridCol w:w="1175"/>
        <w:gridCol w:w="1078"/>
      </w:tblGrid>
      <w:tr w:rsidR="0014023F" w14:paraId="318C1CD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9F948D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12B89D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41659C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E3CDD7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5C8579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796107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14023F" w14:paraId="0A06A51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3C2386" w14:textId="77777777" w:rsidR="0014023F" w:rsidRDefault="00000000">
            <w:pPr>
              <w:textAlignment w:val="center"/>
            </w:pPr>
            <w:hyperlink r:id="rId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1191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2BB25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Manufactured home titles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653AD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removing vehicle titles from manufactured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906E9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32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EFF1D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1ECF6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1709C1A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F73513" w14:textId="77777777" w:rsidR="0014023F" w:rsidRDefault="00000000">
            <w:pPr>
              <w:textAlignment w:val="center"/>
            </w:pPr>
            <w:hyperlink r:id="rId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1858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BBE0B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Deed of trust assignment/fee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A8728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exemption for assignments or substitutions of previously recorded deeds of trust from the document recording fee and the covenant homeownership program assessment.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3F22D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100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27DA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Scott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020F1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0B0EE52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578E91" w14:textId="77777777" w:rsidR="0014023F" w:rsidRDefault="00000000">
            <w:pPr>
              <w:textAlignment w:val="center"/>
            </w:pPr>
            <w:hyperlink r:id="rId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ESHB 2081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5815)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053B8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Business and occupation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C95E4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Modifying business and occupation tax surcharges, rates, and the advanced computing surcharge cap, clarifying the business and occupation tax deduction for certain investments, and creating a temporary business and occupation tax surcharge on large companies.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3247C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F82E1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Fitzgibbon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0C831E" w14:textId="77777777" w:rsidR="0014023F" w:rsidRDefault="0014023F"/>
        </w:tc>
      </w:tr>
      <w:tr w:rsidR="0014023F" w14:paraId="2A02ECC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7AA991" w14:textId="77777777" w:rsidR="0014023F" w:rsidRDefault="00000000">
            <w:pPr>
              <w:textAlignment w:val="center"/>
            </w:pPr>
            <w:hyperlink r:id="rId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5037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C7FEA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Uniform custodial trust act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8265B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Enacting the uniform custodial trust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8473F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111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61D92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D52BE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39497F9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4170CB" w14:textId="77777777" w:rsidR="0014023F" w:rsidRDefault="00000000">
            <w:pPr>
              <w:textAlignment w:val="center"/>
            </w:pPr>
            <w:hyperlink r:id="rId3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90FCE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Common interest communities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44007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D3A6E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 119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B7EB7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D17A3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FEE382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B0C33C" w14:textId="77777777" w:rsidR="0014023F" w:rsidRDefault="00000000">
            <w:pPr>
              <w:textAlignment w:val="center"/>
            </w:pPr>
            <w:hyperlink r:id="rId3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1198)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3EBD8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FA7B2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53521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81552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ABE14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4040CFB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ED4ECC" w14:textId="77777777" w:rsidR="0014023F" w:rsidRDefault="00000000">
            <w:pPr>
              <w:textAlignment w:val="center"/>
            </w:pPr>
            <w:hyperlink r:id="rId3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5314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1614)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F489A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Capital gains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529A1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capital gains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EDA34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9DD13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Stanford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70322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601C102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6D9F9C" w14:textId="77777777" w:rsidR="0014023F" w:rsidRDefault="00000000">
            <w:pPr>
              <w:textAlignment w:val="center"/>
            </w:pPr>
            <w:hyperlink r:id="rId3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5813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2082)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90EE6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Tax rates/cap. gains,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15B66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Increasing funding to the education legacy trust account by creating a more progressive rate structure for the capital gains tax and estate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02C1D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D23E3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A90B1C" w14:textId="77777777" w:rsidR="0014023F" w:rsidRDefault="0014023F"/>
        </w:tc>
      </w:tr>
      <w:tr w:rsidR="0014023F" w14:paraId="1EA8ED8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A59AD7" w14:textId="77777777" w:rsidR="0014023F" w:rsidRDefault="00000000">
            <w:pPr>
              <w:textAlignment w:val="center"/>
            </w:pPr>
            <w:hyperlink r:id="rId3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5814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2083)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31F3A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Excise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5E68A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Modernizing the excise taxes on select services and nicotine products and requiring certain large businesses to make a one-time prepayment of state sales tax collection.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E18DA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05433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EFC017" w14:textId="77777777" w:rsidR="0014023F" w:rsidRDefault="0014023F"/>
        </w:tc>
      </w:tr>
    </w:tbl>
    <w:p w14:paraId="51AE00BB" w14:textId="77777777" w:rsidR="0014023F" w:rsidRDefault="00000000">
      <w:pPr>
        <w:pStyle w:val="Heading2"/>
      </w:pPr>
      <w:r>
        <w:t>Dead Bills</w:t>
      </w:r>
    </w:p>
    <w:p w14:paraId="1B5EDCDA" w14:textId="77777777" w:rsidR="0014023F" w:rsidRDefault="0014023F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080"/>
        <w:gridCol w:w="3380"/>
        <w:gridCol w:w="1601"/>
        <w:gridCol w:w="1223"/>
        <w:gridCol w:w="1245"/>
      </w:tblGrid>
      <w:tr w:rsidR="0014023F" w14:paraId="09634AA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4B65A6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874B99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6C128F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10D9F5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8655F5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9C7C8F" w14:textId="77777777" w:rsidR="0014023F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14023F" w14:paraId="3F78FA5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338DD5" w14:textId="77777777" w:rsidR="0014023F" w:rsidRDefault="00000000">
            <w:pPr>
              <w:textAlignment w:val="center"/>
            </w:pPr>
            <w:hyperlink r:id="rId3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D501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B375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Increasing the personal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BB599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68FC6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A8C42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C575D6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296321" w14:textId="77777777" w:rsidR="0014023F" w:rsidRDefault="00000000">
            <w:pPr>
              <w:textAlignment w:val="center"/>
            </w:pPr>
            <w:hyperlink r:id="rId4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CCBC5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County local roads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60FBF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local roads.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AE0CD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2F681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B978A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7BF087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71DCC" w14:textId="77777777" w:rsidR="0014023F" w:rsidRDefault="00000000">
            <w:pPr>
              <w:textAlignment w:val="center"/>
            </w:pPr>
            <w:hyperlink r:id="rId4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1010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2EEBB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Rural area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164FD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Authorizing accessory dwelling units in rural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02661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14536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D093B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F6FA44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B510FA" w14:textId="77777777" w:rsidR="0014023F" w:rsidRDefault="00000000">
            <w:pPr>
              <w:textAlignment w:val="center"/>
            </w:pPr>
            <w:hyperlink r:id="rId4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1015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592CC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Energy labeling/residential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18701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energy labeling of residential buildings.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91F8D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04A7C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Duerr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A4417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28971E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FF21C5" w14:textId="77777777" w:rsidR="0014023F" w:rsidRDefault="00000000">
            <w:pPr>
              <w:textAlignment w:val="center"/>
            </w:pPr>
            <w:hyperlink r:id="rId4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1022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BF6F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Homes for heroes program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3151F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Creating a homes for heroes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22043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Cap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086E2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767C4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731E3C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E4604C" w14:textId="77777777" w:rsidR="0014023F" w:rsidRDefault="00000000">
            <w:pPr>
              <w:textAlignment w:val="center"/>
            </w:pPr>
            <w:hyperlink r:id="rId4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4F1D3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3D-printed buildings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20F6D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3D-printed building construction.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AA557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9EB63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C2187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0B02FE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FB1803" w14:textId="77777777" w:rsidR="0014023F" w:rsidRDefault="00000000">
            <w:pPr>
              <w:textAlignment w:val="center"/>
            </w:pPr>
            <w:hyperlink r:id="rId4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D50E1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County treasurer costs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89A05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Authorizing cost recovery for county treasurers.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D9986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B87CF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9FBA0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85A1AC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2B7655" w14:textId="77777777" w:rsidR="0014023F" w:rsidRDefault="00000000">
            <w:pPr>
              <w:textAlignment w:val="center"/>
            </w:pPr>
            <w:hyperlink r:id="rId4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676F8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County REET admin. fees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2F317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fees for administration of the real estate excise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887EE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78A53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66947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14023F" w14:paraId="27BC747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C3238F" w14:textId="77777777" w:rsidR="0014023F" w:rsidRDefault="00000000">
            <w:pPr>
              <w:textAlignment w:val="center"/>
            </w:pPr>
            <w:hyperlink r:id="rId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37ECC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Family burial grounds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847C1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family burial grounds.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9975B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45D4E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Walsh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04AF0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14023F" w14:paraId="63F6E9C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CCE4E8" w14:textId="77777777" w:rsidR="0014023F" w:rsidRDefault="00000000">
            <w:pPr>
              <w:textAlignment w:val="center"/>
            </w:pPr>
            <w:hyperlink r:id="rId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1088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5678)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764C6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Residential landlord-tenant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5F01F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Preparing for revisions to the residential landlord-tenant act by creating a task force and establishing a moratorium on new residential landlord-tenant regulations.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DBFB3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41183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4AC86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285C98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72CF96" w14:textId="77777777" w:rsidR="0014023F" w:rsidRDefault="00000000">
            <w:pPr>
              <w:textAlignment w:val="center"/>
            </w:pPr>
            <w:hyperlink r:id="rId4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1115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9256A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122D9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excise tax treatment of amounts received by 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6CB2A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0FA47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25283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14023F" w14:paraId="02CF133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906B27" w14:textId="77777777" w:rsidR="0014023F" w:rsidRDefault="00000000">
            <w:pPr>
              <w:textAlignment w:val="center"/>
            </w:pPr>
            <w:hyperlink r:id="rId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1126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5315)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6B725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Local tax rate changes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0F204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Standardizing notification provisions relating to local tax rate changes and shared taxes administered by the department.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56BFA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03B9E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FF579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36A80B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201D95" w14:textId="77777777" w:rsidR="0014023F" w:rsidRDefault="00000000">
            <w:pPr>
              <w:textAlignment w:val="center"/>
            </w:pPr>
            <w:hyperlink r:id="rId5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1BD4B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Urban growth area boundaries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BC5D6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Expanding urban growth area boundaries for residential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58FC7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DAEB6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84A2E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B48471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D9A010" w14:textId="77777777" w:rsidR="0014023F" w:rsidRDefault="00000000">
            <w:pPr>
              <w:textAlignment w:val="center"/>
            </w:pPr>
            <w:hyperlink r:id="rId5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DE51A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EED38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Expanding access to the property tax exemption program for seniors, people retired due to disability, and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35987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25FBF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3F450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69BD68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DCB2AB" w14:textId="77777777" w:rsidR="0014023F" w:rsidRDefault="00000000">
            <w:pPr>
              <w:textAlignment w:val="center"/>
            </w:pPr>
            <w:hyperlink r:id="rId5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1179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BF3E7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Property tax value freeze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CCF84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valuation freeze for senior citizens and disabled veterans.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5CD45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4A074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Volz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05550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049D38E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817227" w14:textId="77777777" w:rsidR="0014023F" w:rsidRDefault="00000000">
            <w:pPr>
              <w:textAlignment w:val="center"/>
            </w:pPr>
            <w:hyperlink r:id="rId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5166)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0500B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F9F97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E4743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4C4DD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52C00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63C130C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9D2C39" w14:textId="77777777" w:rsidR="0014023F" w:rsidRDefault="00000000">
            <w:pPr>
              <w:textAlignment w:val="center"/>
            </w:pPr>
            <w:hyperlink r:id="rId5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1198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5167)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B6379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7E534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4D749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7F1F6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E5462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225FBA5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79A16F" w14:textId="77777777" w:rsidR="0014023F" w:rsidRDefault="00000000">
            <w:pPr>
              <w:textAlignment w:val="center"/>
            </w:pPr>
            <w:hyperlink r:id="rId5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32CFF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60991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DCB0F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7E99E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E2EB0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7C2694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7CA865" w14:textId="77777777" w:rsidR="0014023F" w:rsidRDefault="00000000">
            <w:pPr>
              <w:textAlignment w:val="center"/>
            </w:pPr>
            <w:hyperlink r:id="rId5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5195)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55102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59330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07A0B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AD21B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F2200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E753D0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4DBB5B" w14:textId="77777777" w:rsidR="0014023F" w:rsidRDefault="00000000">
            <w:pPr>
              <w:textAlignment w:val="center"/>
            </w:pPr>
            <w:hyperlink r:id="rId5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1987D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Certificates of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7D57F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certificates of title.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A55BA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BAE2B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98BC1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942E67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B36B64" w14:textId="77777777" w:rsidR="0014023F" w:rsidRDefault="00000000">
            <w:pPr>
              <w:textAlignment w:val="center"/>
            </w:pPr>
            <w:hyperlink r:id="rId5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2BD57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Investmnt income B&amp;O deduct.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A8EC8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investment income business and occupation tax deduction for corporations and other business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87D18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7D64D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921BD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D5F4B9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912C05" w14:textId="77777777" w:rsidR="0014023F" w:rsidRDefault="00000000">
            <w:pPr>
              <w:textAlignment w:val="center"/>
            </w:pPr>
            <w:hyperlink r:id="rId6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1334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5270C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Property tax revenue growth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BDDF5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annual regular property tax revenue growth limit.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2D939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83442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D92B4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01876F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E2D9A8" w14:textId="77777777" w:rsidR="0014023F" w:rsidRDefault="00000000">
            <w:pPr>
              <w:textAlignment w:val="center"/>
            </w:pPr>
            <w:hyperlink r:id="rId6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1358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C4F61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21DE7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61779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34CFD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154C2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3B962B4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9813E2" w14:textId="77777777" w:rsidR="0014023F" w:rsidRDefault="00000000">
            <w:pPr>
              <w:textAlignment w:val="center"/>
            </w:pPr>
            <w:hyperlink r:id="rId6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1443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3F832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96E53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E3CFA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A2631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BFEA8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71DA54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07B0B2" w14:textId="77777777" w:rsidR="0014023F" w:rsidRDefault="00000000">
            <w:pPr>
              <w:textAlignment w:val="center"/>
            </w:pPr>
            <w:hyperlink r:id="rId6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1244F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Home equity sharing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ECFA0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home equity sharing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406B6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663E1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Hackney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68DE1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14023F" w14:paraId="3D65DFC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5A44C0" w14:textId="77777777" w:rsidR="0014023F" w:rsidRDefault="00000000">
            <w:pPr>
              <w:textAlignment w:val="center"/>
            </w:pPr>
            <w:hyperlink r:id="rId6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0C36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9FCB3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Allowing all counties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42D36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B587A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23404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14023F" w14:paraId="3FB9BEA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47868E" w14:textId="77777777" w:rsidR="0014023F" w:rsidRDefault="00000000">
            <w:pPr>
              <w:textAlignment w:val="center"/>
            </w:pPr>
            <w:hyperlink r:id="rId6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1505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5262)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01A93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C55C3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6FEE3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12A95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F6738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30266B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D30B1E" w14:textId="77777777" w:rsidR="0014023F" w:rsidRDefault="00000000">
            <w:pPr>
              <w:textAlignment w:val="center"/>
            </w:pPr>
            <w:hyperlink r:id="rId6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1575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5E559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Residential property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05631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defense of property rights.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B6FA7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B2846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Dufault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8E954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983B76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2A653A" w14:textId="77777777" w:rsidR="0014023F" w:rsidRDefault="00000000">
            <w:pPr>
              <w:textAlignment w:val="center"/>
            </w:pPr>
            <w:hyperlink r:id="rId6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1671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7A1C2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Personal data privacy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96622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Protecting personal data privacy.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403A2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04992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Kloba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75427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14023F" w14:paraId="3E9E7E2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1EF083" w14:textId="77777777" w:rsidR="0014023F" w:rsidRDefault="00000000">
            <w:pPr>
              <w:textAlignment w:val="center"/>
            </w:pPr>
            <w:hyperlink r:id="rId6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1694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FD972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City &amp; county REET revenues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9B6FA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Concerning revenues from the excise tax on real estate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transactions imposed by cities and counties under RCW 82.46.035.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1843D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F09DC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Thai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E2889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3C1353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5A05E4" w14:textId="77777777" w:rsidR="0014023F" w:rsidRDefault="00000000">
            <w:pPr>
              <w:textAlignment w:val="center"/>
            </w:pPr>
            <w:hyperlink r:id="rId6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1717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5591)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A0DB5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0C48F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57FED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D7CF5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3A7C5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461ADB9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22E1B0" w14:textId="77777777" w:rsidR="0014023F" w:rsidRDefault="00000000">
            <w:pPr>
              <w:textAlignment w:val="center"/>
            </w:pPr>
            <w:hyperlink r:id="rId7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(2SSB 5496)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38CF9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80A59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5DE54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32C27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Thomas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5A527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1FDEBC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676F27" w14:textId="77777777" w:rsidR="0014023F" w:rsidRDefault="00000000">
            <w:pPr>
              <w:textAlignment w:val="center"/>
            </w:pPr>
            <w:hyperlink r:id="rId7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1768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1FD43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Manuf. housing purchases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1DA39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Preserving manufactured housing communities by limiting purchases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19AE9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4CF0A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Lekanoff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B8861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26DDE4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4A80E4" w14:textId="77777777" w:rsidR="0014023F" w:rsidRDefault="00000000">
            <w:pPr>
              <w:textAlignment w:val="center"/>
            </w:pPr>
            <w:hyperlink r:id="rId7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1772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(ESB 5595)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3F831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95088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74466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BED6A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3EC08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EBB9E1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F529B4" w14:textId="77777777" w:rsidR="0014023F" w:rsidRDefault="00000000">
            <w:pPr>
              <w:textAlignment w:val="center"/>
            </w:pPr>
            <w:hyperlink r:id="rId7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1785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4DB36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Excessive executive comp.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E9165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Imposing a surcharge on publicly traded companies providing excessive executive compensation.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0BEFB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F7F19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Doglio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FCB51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6EA0F38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AC28A0" w14:textId="77777777" w:rsidR="0014023F" w:rsidRDefault="00000000">
            <w:pPr>
              <w:textAlignment w:val="center"/>
            </w:pPr>
            <w:hyperlink r:id="rId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1818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9F674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Administration of plats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49F0E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administration of plats.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AA924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BB4E0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Penner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ADCD1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0EBBC9A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AC0AB1" w14:textId="77777777" w:rsidR="0014023F" w:rsidRDefault="00000000">
            <w:pPr>
              <w:textAlignment w:val="center"/>
            </w:pPr>
            <w:hyperlink r:id="rId7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1867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22F10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868E3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Allowing counties or cities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0B801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3CF81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05B9F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852327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347179" w14:textId="77777777" w:rsidR="0014023F" w:rsidRDefault="00000000">
            <w:pPr>
              <w:textAlignment w:val="center"/>
            </w:pPr>
            <w:hyperlink r:id="rId7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1907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5711)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F20C5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CF65B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7D81E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ED811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7F1B9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372C0E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66EB6E" w14:textId="77777777" w:rsidR="0014023F" w:rsidRDefault="00000000">
            <w:pPr>
              <w:textAlignment w:val="center"/>
            </w:pPr>
            <w:hyperlink r:id="rId7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1974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62998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Land banking authorities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A89D3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land banking authorities.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A44AA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CFE1C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Hill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162AB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166F3F9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5FE7FD" w14:textId="77777777" w:rsidR="0014023F" w:rsidRDefault="00000000">
            <w:pPr>
              <w:textAlignment w:val="center"/>
            </w:pPr>
            <w:hyperlink r:id="rId7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1999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53AEF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Ag. land/foreign ownership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6C6D0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foreign ownership of agricultural land in Washington.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9FBF5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7D75E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Schmick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210951" w14:textId="77777777" w:rsidR="0014023F" w:rsidRDefault="0014023F"/>
        </w:tc>
      </w:tr>
      <w:tr w:rsidR="0014023F" w14:paraId="7E4F47D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E68108" w14:textId="77777777" w:rsidR="0014023F" w:rsidRDefault="00000000">
            <w:pPr>
              <w:textAlignment w:val="center"/>
            </w:pPr>
            <w:hyperlink r:id="rId7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2009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F0E43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Controlling interest/REET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6F5FA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calculation of the real estate excise tax for the transfer of a controlling interest in an entity holding real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B47AE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DCD55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Salahuddin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F0BB54" w14:textId="77777777" w:rsidR="0014023F" w:rsidRDefault="0014023F"/>
        </w:tc>
      </w:tr>
      <w:tr w:rsidR="0014023F" w14:paraId="6425FB0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836057" w14:textId="77777777" w:rsidR="0014023F" w:rsidRDefault="00000000">
            <w:pPr>
              <w:textAlignment w:val="center"/>
            </w:pPr>
            <w:hyperlink r:id="rId8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HJR 4200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13B8A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Personal property taxation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9FD0B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taxation of personal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169B2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49FFA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E097A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57AC5D9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1BA824" w14:textId="77777777" w:rsidR="0014023F" w:rsidRDefault="00000000">
            <w:pPr>
              <w:textAlignment w:val="center"/>
            </w:pPr>
            <w:hyperlink r:id="rId8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0E1ED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Senior citizens/prop.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C19C3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property tax relief to senior citizens.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936EE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1199B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Fortunato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42AB2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850B31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905290" w14:textId="77777777" w:rsidR="0014023F" w:rsidRDefault="00000000">
            <w:pPr>
              <w:textAlignment w:val="center"/>
            </w:pPr>
            <w:hyperlink r:id="rId8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5057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BC21D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6A686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332B1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086FE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BB239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14023F" w14:paraId="25B2277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F265E6" w14:textId="77777777" w:rsidR="0014023F" w:rsidRDefault="00000000">
            <w:pPr>
              <w:textAlignment w:val="center"/>
            </w:pPr>
            <w:hyperlink r:id="rId8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5078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3BF06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82CD6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0EB96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EC0D4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C62CD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14023F" w14:paraId="059438C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A0DC65" w14:textId="77777777" w:rsidR="0014023F" w:rsidRDefault="00000000">
            <w:pPr>
              <w:textAlignment w:val="center"/>
            </w:pPr>
            <w:hyperlink r:id="rId8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5092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33D23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Farm machinery 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13E19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a sales and use tax exemption for qualifying farm machinery and equipment.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C3443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Ag &amp; Natural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1DA9D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0929C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D047F2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538F80" w14:textId="77777777" w:rsidR="0014023F" w:rsidRDefault="00000000">
            <w:pPr>
              <w:textAlignment w:val="center"/>
            </w:pPr>
            <w:hyperlink r:id="rId8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B4ED7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07423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83997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A406A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A0485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9DC7CB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8E1E69" w14:textId="77777777" w:rsidR="0014023F" w:rsidRDefault="00000000">
            <w:pPr>
              <w:textAlignment w:val="center"/>
            </w:pPr>
            <w:hyperlink r:id="rId8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31661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26E9F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Concerning the excise tax treatment of amounts received by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EB29A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AA0C5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A743A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14023F" w14:paraId="37CC6F6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A896A0" w14:textId="77777777" w:rsidR="0014023F" w:rsidRDefault="00000000">
            <w:pPr>
              <w:textAlignment w:val="center"/>
            </w:pPr>
            <w:hyperlink r:id="rId8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A7496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County auditor duties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B8912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duties of county auditors.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A51B4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14164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A8B24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593881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DB07A1" w14:textId="77777777" w:rsidR="0014023F" w:rsidRDefault="00000000">
            <w:pPr>
              <w:textAlignment w:val="center"/>
            </w:pPr>
            <w:hyperlink r:id="rId8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5166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C0885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3AB40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18CB7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41FE5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C79B0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2316878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D9337F" w14:textId="77777777" w:rsidR="0014023F" w:rsidRDefault="00000000">
            <w:pPr>
              <w:textAlignment w:val="center"/>
            </w:pPr>
            <w:hyperlink r:id="rId8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99781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DNR boundary line surveys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A1B65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boundary line adjustments on public lands owned or managed by the department of natural resources.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DE191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74E17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Short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F9895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BE8836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5B07DC" w14:textId="77777777" w:rsidR="0014023F" w:rsidRDefault="00000000">
            <w:pPr>
              <w:textAlignment w:val="center"/>
            </w:pPr>
            <w:hyperlink r:id="rId9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5249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49626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Kit home siting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500CD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siting kit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085EC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28E29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8A97A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46E009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053CC4" w14:textId="77777777" w:rsidR="0014023F" w:rsidRDefault="00000000">
            <w:pPr>
              <w:textAlignment w:val="center"/>
            </w:pPr>
            <w:hyperlink r:id="rId9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F8EFE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18AD2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B6FC5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FB93A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5B9B9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92838F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18CAC3" w14:textId="77777777" w:rsidR="0014023F" w:rsidRDefault="00000000">
            <w:pPr>
              <w:textAlignment w:val="center"/>
            </w:pPr>
            <w:hyperlink r:id="rId9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1443)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277FF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66155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4E14F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87C19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1B9B7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463B839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1E24A3" w14:textId="77777777" w:rsidR="0014023F" w:rsidRDefault="00000000">
            <w:pPr>
              <w:textAlignment w:val="center"/>
            </w:pPr>
            <w:hyperlink r:id="rId9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5385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1641)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70510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Timberland definition/REET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E0CB16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Amending the definition of timberland for purposes of determining the real property excise tax for a governmental entity.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DBF38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19F7B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408BB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9CF4EF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3397C9" w14:textId="77777777" w:rsidR="0014023F" w:rsidRDefault="00000000">
            <w:pPr>
              <w:textAlignment w:val="center"/>
            </w:pPr>
            <w:hyperlink r:id="rId9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5398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52DDB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Veterans w/ disabilities/tax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11DF9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exemptions for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BBCA1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45E36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Conway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32901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BA3FA6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158744" w14:textId="77777777" w:rsidR="0014023F" w:rsidRDefault="00000000">
            <w:pPr>
              <w:textAlignment w:val="center"/>
            </w:pPr>
            <w:hyperlink r:id="rId9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5461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F3094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Intensive rural dev. areas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B6DC6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residential development in limited areas of more intensive rural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313FF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6EF51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BC520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54B437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CA717F" w14:textId="77777777" w:rsidR="0014023F" w:rsidRDefault="00000000">
            <w:pPr>
              <w:textAlignment w:val="center"/>
            </w:pPr>
            <w:hyperlink r:id="rId9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5470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710FC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Detached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77C5D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limitations on detached accessory dwelling units outside urban growth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EDED4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B46F4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1E7A6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26FBC3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684251" w14:textId="77777777" w:rsidR="0014023F" w:rsidRDefault="00000000">
            <w:pPr>
              <w:textAlignment w:val="center"/>
            </w:pPr>
            <w:hyperlink r:id="rId9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C4CA3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Farm holdings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8F2B1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farm holdings.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754CF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16E61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84EC7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14023F" w14:paraId="1B5DB18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935121" w14:textId="77777777" w:rsidR="0014023F" w:rsidRDefault="00000000">
            <w:pPr>
              <w:textAlignment w:val="center"/>
            </w:pPr>
            <w:hyperlink r:id="rId9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1261)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9C5B1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5E939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50B75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97246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Liias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5C776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057A362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6FDB88" w14:textId="77777777" w:rsidR="0014023F" w:rsidRDefault="00000000">
            <w:pPr>
              <w:textAlignment w:val="center"/>
            </w:pPr>
            <w:hyperlink r:id="rId9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2SSB 5496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5F4A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C79B6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A2D95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783A7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68B87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72B0692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7D40FA" w14:textId="77777777" w:rsidR="0014023F" w:rsidRDefault="00000000">
            <w:pPr>
              <w:textAlignment w:val="center"/>
            </w:pPr>
            <w:hyperlink r:id="rId10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328E7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Corp. homeowner registration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9118D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registration of certain corporations and trusts that own single-family homes and condominium units.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71E7B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D4010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3801F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397B572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BFB444" w14:textId="77777777" w:rsidR="0014023F" w:rsidRDefault="00000000">
            <w:pPr>
              <w:textAlignment w:val="center"/>
            </w:pPr>
            <w:hyperlink r:id="rId10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739B7F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214EA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D3055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813FB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76FAA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2E9DF82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A3AC5" w14:textId="77777777" w:rsidR="0014023F" w:rsidRDefault="00000000">
            <w:pPr>
              <w:textAlignment w:val="center"/>
            </w:pPr>
            <w:hyperlink r:id="rId10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5633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3D70B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Subdivision of land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1A959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subdivision of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EAA68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02E0CE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772A4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14023F" w14:paraId="38D00B1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44DA02" w14:textId="77777777" w:rsidR="0014023F" w:rsidRDefault="00000000">
            <w:pPr>
              <w:textAlignment w:val="center"/>
            </w:pPr>
            <w:hyperlink r:id="rId10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1907)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6C7EA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42C2BA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35240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B4CF53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82A3B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57BC5A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460FC7" w14:textId="77777777" w:rsidR="0014023F" w:rsidRDefault="00000000">
            <w:pPr>
              <w:textAlignment w:val="center"/>
            </w:pPr>
            <w:hyperlink r:id="rId10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5723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D81564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Airpark covenants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B97DD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Concerning covenants, conditions, and restrictions of an airpark.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1D52C8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FDACE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DF097C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14023F" w14:paraId="139C12C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5A1E7C" w14:textId="77777777" w:rsidR="0014023F" w:rsidRDefault="00000000">
            <w:pPr>
              <w:textAlignment w:val="center"/>
            </w:pPr>
            <w:hyperlink r:id="rId10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5770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2024)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50693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Primary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E0571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Providing housing safety, security, and protection by creating the primary residence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79E27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F222FD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4EE06" w14:textId="77777777" w:rsidR="0014023F" w:rsidRDefault="0014023F"/>
        </w:tc>
      </w:tr>
      <w:tr w:rsidR="0014023F" w14:paraId="1339F63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8A2C45" w14:textId="77777777" w:rsidR="0014023F" w:rsidRDefault="00000000">
            <w:pPr>
              <w:textAlignment w:val="center"/>
            </w:pPr>
            <w:hyperlink r:id="rId10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D13F31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Payroll expense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71F265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Enacting an excise tax on large employers on the amount of payroll expenses above the social security wage threshold to fund programs and services to benefit Washingtonians.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6D045B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4CD91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Saldana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30625B" w14:textId="77777777" w:rsidR="0014023F" w:rsidRDefault="0014023F"/>
        </w:tc>
      </w:tr>
      <w:tr w:rsidR="0014023F" w14:paraId="4D1285E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A7FF9D" w14:textId="77777777" w:rsidR="0014023F" w:rsidRDefault="00000000">
            <w:pPr>
              <w:textAlignment w:val="center"/>
            </w:pPr>
            <w:hyperlink r:id="rId10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SJR 8203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(HJR 4204)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05FD22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Principal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CCC5B0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Constitution to allow for a property tax exemption for a principal place of residence.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C8BD97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1E1CB9" w14:textId="77777777" w:rsidR="0014023F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40E15D" w14:textId="77777777" w:rsidR="0014023F" w:rsidRDefault="0014023F"/>
        </w:tc>
      </w:tr>
    </w:tbl>
    <w:p w14:paraId="5AA6BB17" w14:textId="77777777" w:rsidR="007B0D8A" w:rsidRDefault="007B0D8A"/>
    <w:sectPr w:rsidR="007B0D8A" w:rsidSect="002A7CED">
      <w:footerReference w:type="default" r:id="rId108"/>
      <w:pgSz w:w="12240" w:h="15840" w:code="1"/>
      <w:pgMar w:top="700" w:right="700" w:bottom="700" w:left="7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3D24" w14:textId="77777777" w:rsidR="007B0D8A" w:rsidRDefault="007B0D8A">
      <w:r>
        <w:separator/>
      </w:r>
    </w:p>
  </w:endnote>
  <w:endnote w:type="continuationSeparator" w:id="0">
    <w:p w14:paraId="50A99511" w14:textId="77777777" w:rsidR="007B0D8A" w:rsidRDefault="007B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21BA" w14:textId="77777777" w:rsidR="0014023F" w:rsidRDefault="00000000">
    <w:pPr>
      <w:spacing w:before="240" w:after="240"/>
    </w:pPr>
    <w:r>
      <w:rPr>
        <w:color w:val="000000"/>
      </w:rPr>
      <w:t>Bill Status &amp; Upcoming Events Report</w:t>
    </w:r>
    <w:r>
      <w:rPr>
        <w:color w:val="000000"/>
      </w:rPr>
      <w:br/>
      <w:t>April 28, 2025</w:t>
    </w:r>
    <w:r>
      <w:rPr>
        <w:color w:val="000000"/>
      </w:rPr>
      <w:br/>
      <w:t xml:space="preserve">Page </w:t>
    </w:r>
    <w:r>
      <w:fldChar w:fldCharType="begin"/>
    </w:r>
    <w:r>
      <w:instrText>PAGE</w:instrText>
    </w:r>
    <w:r>
      <w:fldChar w:fldCharType="separate"/>
    </w:r>
    <w:r w:rsidR="00355BA7">
      <w:rPr>
        <w:noProof/>
      </w:rPr>
      <w:t>1</w:t>
    </w:r>
    <w:r>
      <w:fldChar w:fldCharType="end"/>
    </w:r>
    <w:r>
      <w:rPr>
        <w:color w:val="000000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355B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109E" w14:textId="77777777" w:rsidR="007B0D8A" w:rsidRDefault="007B0D8A">
      <w:r>
        <w:separator/>
      </w:r>
    </w:p>
  </w:footnote>
  <w:footnote w:type="continuationSeparator" w:id="0">
    <w:p w14:paraId="0370FD95" w14:textId="77777777" w:rsidR="007B0D8A" w:rsidRDefault="007B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3437D3"/>
    <w:multiLevelType w:val="hybridMultilevel"/>
    <w:tmpl w:val="B0E27070"/>
    <w:lvl w:ilvl="0" w:tplc="345461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625F8"/>
    <w:multiLevelType w:val="hybridMultilevel"/>
    <w:tmpl w:val="9B0A7486"/>
    <w:lvl w:ilvl="0" w:tplc="22700774">
      <w:start w:val="1"/>
      <w:numFmt w:val="decimal"/>
      <w:lvlText w:val="%1."/>
      <w:lvlJc w:val="left"/>
      <w:pPr>
        <w:ind w:left="720" w:hanging="360"/>
      </w:pPr>
    </w:lvl>
    <w:lvl w:ilvl="1" w:tplc="22700774" w:tentative="1">
      <w:start w:val="1"/>
      <w:numFmt w:val="lowerLetter"/>
      <w:lvlText w:val="%2."/>
      <w:lvlJc w:val="left"/>
      <w:pPr>
        <w:ind w:left="1440" w:hanging="360"/>
      </w:pPr>
    </w:lvl>
    <w:lvl w:ilvl="2" w:tplc="22700774" w:tentative="1">
      <w:start w:val="1"/>
      <w:numFmt w:val="lowerRoman"/>
      <w:lvlText w:val="%3."/>
      <w:lvlJc w:val="right"/>
      <w:pPr>
        <w:ind w:left="2160" w:hanging="180"/>
      </w:pPr>
    </w:lvl>
    <w:lvl w:ilvl="3" w:tplc="22700774" w:tentative="1">
      <w:start w:val="1"/>
      <w:numFmt w:val="decimal"/>
      <w:lvlText w:val="%4."/>
      <w:lvlJc w:val="left"/>
      <w:pPr>
        <w:ind w:left="2880" w:hanging="360"/>
      </w:pPr>
    </w:lvl>
    <w:lvl w:ilvl="4" w:tplc="22700774" w:tentative="1">
      <w:start w:val="1"/>
      <w:numFmt w:val="lowerLetter"/>
      <w:lvlText w:val="%5."/>
      <w:lvlJc w:val="left"/>
      <w:pPr>
        <w:ind w:left="3600" w:hanging="360"/>
      </w:pPr>
    </w:lvl>
    <w:lvl w:ilvl="5" w:tplc="22700774" w:tentative="1">
      <w:start w:val="1"/>
      <w:numFmt w:val="lowerRoman"/>
      <w:lvlText w:val="%6."/>
      <w:lvlJc w:val="right"/>
      <w:pPr>
        <w:ind w:left="4320" w:hanging="180"/>
      </w:pPr>
    </w:lvl>
    <w:lvl w:ilvl="6" w:tplc="22700774" w:tentative="1">
      <w:start w:val="1"/>
      <w:numFmt w:val="decimal"/>
      <w:lvlText w:val="%7."/>
      <w:lvlJc w:val="left"/>
      <w:pPr>
        <w:ind w:left="5040" w:hanging="360"/>
      </w:pPr>
    </w:lvl>
    <w:lvl w:ilvl="7" w:tplc="22700774" w:tentative="1">
      <w:start w:val="1"/>
      <w:numFmt w:val="lowerLetter"/>
      <w:lvlText w:val="%8."/>
      <w:lvlJc w:val="left"/>
      <w:pPr>
        <w:ind w:left="5760" w:hanging="360"/>
      </w:pPr>
    </w:lvl>
    <w:lvl w:ilvl="8" w:tplc="22700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4328285">
    <w:abstractNumId w:val="4"/>
  </w:num>
  <w:num w:numId="2" w16cid:durableId="2018844602">
    <w:abstractNumId w:val="6"/>
  </w:num>
  <w:num w:numId="3" w16cid:durableId="1038892453">
    <w:abstractNumId w:val="8"/>
  </w:num>
  <w:num w:numId="4" w16cid:durableId="67310114">
    <w:abstractNumId w:val="5"/>
  </w:num>
  <w:num w:numId="5" w16cid:durableId="2107991627">
    <w:abstractNumId w:val="1"/>
  </w:num>
  <w:num w:numId="6" w16cid:durableId="907811715">
    <w:abstractNumId w:val="0"/>
  </w:num>
  <w:num w:numId="7" w16cid:durableId="385877579">
    <w:abstractNumId w:val="2"/>
  </w:num>
  <w:num w:numId="8" w16cid:durableId="1266570468">
    <w:abstractNumId w:val="3"/>
  </w:num>
  <w:num w:numId="9" w16cid:durableId="1804107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4023F"/>
    <w:rsid w:val="00190762"/>
    <w:rsid w:val="00253FC7"/>
    <w:rsid w:val="002A7CED"/>
    <w:rsid w:val="00332050"/>
    <w:rsid w:val="00355BA7"/>
    <w:rsid w:val="00403577"/>
    <w:rsid w:val="00624664"/>
    <w:rsid w:val="006E2870"/>
    <w:rsid w:val="007B0D8A"/>
    <w:rsid w:val="007C4D0A"/>
    <w:rsid w:val="00843371"/>
    <w:rsid w:val="00A93BCE"/>
    <w:rsid w:val="00AC30E5"/>
    <w:rsid w:val="00D916BB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B5454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pp.leg.wa.gov/billsummary?Year=2025&amp;BillNumber=5529" TargetMode="External"/><Relationship Id="rId21" Type="http://schemas.openxmlformats.org/officeDocument/2006/relationships/hyperlink" Target="http://app.leg.wa.gov/billsummary?Year=2025&amp;BillNumber=5021" TargetMode="External"/><Relationship Id="rId42" Type="http://schemas.openxmlformats.org/officeDocument/2006/relationships/hyperlink" Target="http://app.leg.wa.gov/billsummary?Year=2025&amp;BillNumber=1015" TargetMode="External"/><Relationship Id="rId47" Type="http://schemas.openxmlformats.org/officeDocument/2006/relationships/hyperlink" Target="http://app.leg.wa.gov/billsummary?Year=2025&amp;BillNumber=1065" TargetMode="External"/><Relationship Id="rId63" Type="http://schemas.openxmlformats.org/officeDocument/2006/relationships/hyperlink" Target="http://app.leg.wa.gov/billsummary?Year=2025&amp;BillNumber=1464" TargetMode="External"/><Relationship Id="rId68" Type="http://schemas.openxmlformats.org/officeDocument/2006/relationships/hyperlink" Target="http://app.leg.wa.gov/billsummary?Year=2025&amp;BillNumber=1694" TargetMode="External"/><Relationship Id="rId84" Type="http://schemas.openxmlformats.org/officeDocument/2006/relationships/hyperlink" Target="http://app.leg.wa.gov/billsummary?Year=2025&amp;BillNumber=5092" TargetMode="External"/><Relationship Id="rId89" Type="http://schemas.openxmlformats.org/officeDocument/2006/relationships/hyperlink" Target="http://app.leg.wa.gov/billsummary?Year=2025&amp;BillNumber=5170" TargetMode="External"/><Relationship Id="rId16" Type="http://schemas.openxmlformats.org/officeDocument/2006/relationships/hyperlink" Target="http://app.leg.wa.gov/billsummary?Year=2025&amp;BillNumber=1260" TargetMode="External"/><Relationship Id="rId107" Type="http://schemas.openxmlformats.org/officeDocument/2006/relationships/hyperlink" Target="http://app.leg.wa.gov/billsummary?Year=2025&amp;BillNumber=8203" TargetMode="External"/><Relationship Id="rId11" Type="http://schemas.openxmlformats.org/officeDocument/2006/relationships/hyperlink" Target="http://app.leg.wa.gov/billsummary?Year=2025&amp;BillNumber=1094" TargetMode="External"/><Relationship Id="rId32" Type="http://schemas.openxmlformats.org/officeDocument/2006/relationships/hyperlink" Target="http://app.leg.wa.gov/billsummary?Year=2025&amp;BillNumber=2081" TargetMode="External"/><Relationship Id="rId37" Type="http://schemas.openxmlformats.org/officeDocument/2006/relationships/hyperlink" Target="http://app.leg.wa.gov/billsummary?Year=2025&amp;BillNumber=5813" TargetMode="External"/><Relationship Id="rId53" Type="http://schemas.openxmlformats.org/officeDocument/2006/relationships/hyperlink" Target="http://app.leg.wa.gov/billsummary?Year=2025&amp;BillNumber=1179" TargetMode="External"/><Relationship Id="rId58" Type="http://schemas.openxmlformats.org/officeDocument/2006/relationships/hyperlink" Target="http://app.leg.wa.gov/billsummary?Year=2025&amp;BillNumber=1283" TargetMode="External"/><Relationship Id="rId74" Type="http://schemas.openxmlformats.org/officeDocument/2006/relationships/hyperlink" Target="http://app.leg.wa.gov/billsummary?Year=2025&amp;BillNumber=1818" TargetMode="External"/><Relationship Id="rId79" Type="http://schemas.openxmlformats.org/officeDocument/2006/relationships/hyperlink" Target="http://app.leg.wa.gov/billsummary?Year=2025&amp;BillNumber=2009" TargetMode="External"/><Relationship Id="rId102" Type="http://schemas.openxmlformats.org/officeDocument/2006/relationships/hyperlink" Target="http://app.leg.wa.gov/billsummary?Year=2025&amp;BillNumber=563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app.leg.wa.gov/billsummary?Year=2025&amp;BillNumber=5249" TargetMode="External"/><Relationship Id="rId95" Type="http://schemas.openxmlformats.org/officeDocument/2006/relationships/hyperlink" Target="http://app.leg.wa.gov/billsummary?Year=2025&amp;BillNumber=5461" TargetMode="External"/><Relationship Id="rId22" Type="http://schemas.openxmlformats.org/officeDocument/2006/relationships/hyperlink" Target="http://app.leg.wa.gov/billsummary?Year=2025&amp;BillNumber=5195" TargetMode="External"/><Relationship Id="rId27" Type="http://schemas.openxmlformats.org/officeDocument/2006/relationships/hyperlink" Target="http://app.leg.wa.gov/billsummary?Year=2025&amp;BillNumber=5595" TargetMode="External"/><Relationship Id="rId43" Type="http://schemas.openxmlformats.org/officeDocument/2006/relationships/hyperlink" Target="http://app.leg.wa.gov/billsummary?Year=2025&amp;BillNumber=1022" TargetMode="External"/><Relationship Id="rId48" Type="http://schemas.openxmlformats.org/officeDocument/2006/relationships/hyperlink" Target="http://app.leg.wa.gov/billsummary?Year=2025&amp;BillNumber=1088" TargetMode="External"/><Relationship Id="rId64" Type="http://schemas.openxmlformats.org/officeDocument/2006/relationships/hyperlink" Target="http://app.leg.wa.gov/billsummary?Year=2025&amp;BillNumber=1480" TargetMode="External"/><Relationship Id="rId69" Type="http://schemas.openxmlformats.org/officeDocument/2006/relationships/hyperlink" Target="http://app.leg.wa.gov/billsummary?Year=2025&amp;BillNumber=1717" TargetMode="External"/><Relationship Id="rId80" Type="http://schemas.openxmlformats.org/officeDocument/2006/relationships/hyperlink" Target="http://app.leg.wa.gov/billsummary?Year=2025&amp;BillNumber=4200" TargetMode="External"/><Relationship Id="rId85" Type="http://schemas.openxmlformats.org/officeDocument/2006/relationships/hyperlink" Target="http://app.leg.wa.gov/billsummary?Year=2025&amp;BillNumber=5109" TargetMode="External"/><Relationship Id="rId12" Type="http://schemas.openxmlformats.org/officeDocument/2006/relationships/hyperlink" Target="http://app.leg.wa.gov/billsummary?Year=2025&amp;BillNumber=1096" TargetMode="External"/><Relationship Id="rId17" Type="http://schemas.openxmlformats.org/officeDocument/2006/relationships/hyperlink" Target="http://app.leg.wa.gov/billsummary?Year=2025&amp;BillNumber=1261" TargetMode="External"/><Relationship Id="rId33" Type="http://schemas.openxmlformats.org/officeDocument/2006/relationships/hyperlink" Target="http://app.leg.wa.gov/billsummary?Year=2025&amp;BillNumber=5037" TargetMode="External"/><Relationship Id="rId38" Type="http://schemas.openxmlformats.org/officeDocument/2006/relationships/hyperlink" Target="http://app.leg.wa.gov/billsummary?Year=2025&amp;BillNumber=5814" TargetMode="External"/><Relationship Id="rId59" Type="http://schemas.openxmlformats.org/officeDocument/2006/relationships/hyperlink" Target="http://app.leg.wa.gov/billsummary?Year=2025&amp;BillNumber=1284" TargetMode="External"/><Relationship Id="rId103" Type="http://schemas.openxmlformats.org/officeDocument/2006/relationships/hyperlink" Target="http://app.leg.wa.gov/billsummary?Year=2025&amp;BillNumber=5711" TargetMode="External"/><Relationship Id="rId108" Type="http://schemas.openxmlformats.org/officeDocument/2006/relationships/footer" Target="footer1.xml"/><Relationship Id="rId54" Type="http://schemas.openxmlformats.org/officeDocument/2006/relationships/hyperlink" Target="http://app.leg.wa.gov/billsummary?Year=2025&amp;BillNumber=1197" TargetMode="External"/><Relationship Id="rId70" Type="http://schemas.openxmlformats.org/officeDocument/2006/relationships/hyperlink" Target="http://app.leg.wa.gov/billsummary?Year=2025&amp;BillNumber=1732" TargetMode="External"/><Relationship Id="rId75" Type="http://schemas.openxmlformats.org/officeDocument/2006/relationships/hyperlink" Target="http://app.leg.wa.gov/billsummary?Year=2025&amp;BillNumber=1867" TargetMode="External"/><Relationship Id="rId91" Type="http://schemas.openxmlformats.org/officeDocument/2006/relationships/hyperlink" Target="http://app.leg.wa.gov/billsummary?Year=2025&amp;BillNumber=5331" TargetMode="External"/><Relationship Id="rId96" Type="http://schemas.openxmlformats.org/officeDocument/2006/relationships/hyperlink" Target="http://app.leg.wa.gov/billsummary?Year=2025&amp;BillNumber=54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app.leg.wa.gov/billsummary?Year=2025&amp;BillNumber=1253" TargetMode="External"/><Relationship Id="rId23" Type="http://schemas.openxmlformats.org/officeDocument/2006/relationships/hyperlink" Target="http://app.leg.wa.gov/billsummary?Year=2025&amp;BillNumber=5212" TargetMode="External"/><Relationship Id="rId28" Type="http://schemas.openxmlformats.org/officeDocument/2006/relationships/hyperlink" Target="http://app.leg.wa.gov/billsummary?Year=2025&amp;BillNumber=5616" TargetMode="External"/><Relationship Id="rId36" Type="http://schemas.openxmlformats.org/officeDocument/2006/relationships/hyperlink" Target="http://app.leg.wa.gov/billsummary?Year=2025&amp;BillNumber=5314" TargetMode="External"/><Relationship Id="rId49" Type="http://schemas.openxmlformats.org/officeDocument/2006/relationships/hyperlink" Target="http://app.leg.wa.gov/billsummary?Year=2025&amp;BillNumber=1115" TargetMode="External"/><Relationship Id="rId57" Type="http://schemas.openxmlformats.org/officeDocument/2006/relationships/hyperlink" Target="http://app.leg.wa.gov/billsummary?Year=2025&amp;BillNumber=1216" TargetMode="External"/><Relationship Id="rId106" Type="http://schemas.openxmlformats.org/officeDocument/2006/relationships/hyperlink" Target="http://app.leg.wa.gov/billsummary?Year=2025&amp;BillNumber=5796" TargetMode="External"/><Relationship Id="rId10" Type="http://schemas.openxmlformats.org/officeDocument/2006/relationships/hyperlink" Target="http://app.leg.wa.gov/billsummary?Year=2025&amp;BillNumber=1075" TargetMode="External"/><Relationship Id="rId31" Type="http://schemas.openxmlformats.org/officeDocument/2006/relationships/hyperlink" Target="http://app.leg.wa.gov/billsummary?Year=2025&amp;BillNumber=1858" TargetMode="External"/><Relationship Id="rId44" Type="http://schemas.openxmlformats.org/officeDocument/2006/relationships/hyperlink" Target="http://app.leg.wa.gov/billsummary?Year=2025&amp;BillNumber=1029" TargetMode="External"/><Relationship Id="rId52" Type="http://schemas.openxmlformats.org/officeDocument/2006/relationships/hyperlink" Target="http://app.leg.wa.gov/billsummary?Year=2025&amp;BillNumber=1165" TargetMode="External"/><Relationship Id="rId60" Type="http://schemas.openxmlformats.org/officeDocument/2006/relationships/hyperlink" Target="http://app.leg.wa.gov/billsummary?Year=2025&amp;BillNumber=1334" TargetMode="External"/><Relationship Id="rId65" Type="http://schemas.openxmlformats.org/officeDocument/2006/relationships/hyperlink" Target="http://app.leg.wa.gov/billsummary?Year=2025&amp;BillNumber=1505" TargetMode="External"/><Relationship Id="rId73" Type="http://schemas.openxmlformats.org/officeDocument/2006/relationships/hyperlink" Target="http://app.leg.wa.gov/billsummary?Year=2025&amp;BillNumber=1785" TargetMode="External"/><Relationship Id="rId78" Type="http://schemas.openxmlformats.org/officeDocument/2006/relationships/hyperlink" Target="http://app.leg.wa.gov/billsummary?Year=2025&amp;BillNumber=1999" TargetMode="External"/><Relationship Id="rId81" Type="http://schemas.openxmlformats.org/officeDocument/2006/relationships/hyperlink" Target="http://app.leg.wa.gov/billsummary?Year=2025&amp;BillNumber=5020" TargetMode="External"/><Relationship Id="rId86" Type="http://schemas.openxmlformats.org/officeDocument/2006/relationships/hyperlink" Target="http://app.leg.wa.gov/billsummary?Year=2025&amp;BillNumber=5111" TargetMode="External"/><Relationship Id="rId94" Type="http://schemas.openxmlformats.org/officeDocument/2006/relationships/hyperlink" Target="http://app.leg.wa.gov/billsummary?Year=2025&amp;BillNumber=5398" TargetMode="External"/><Relationship Id="rId99" Type="http://schemas.openxmlformats.org/officeDocument/2006/relationships/hyperlink" Target="http://app.leg.wa.gov/billsummary?Year=2025&amp;BillNumber=5496" TargetMode="External"/><Relationship Id="rId101" Type="http://schemas.openxmlformats.org/officeDocument/2006/relationships/hyperlink" Target="http://app.leg.wa.gov/billsummary?Year=2025&amp;BillNumber=5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.leg.wa.gov/billsummary?Year=2025&amp;BillNumber=1006" TargetMode="External"/><Relationship Id="rId13" Type="http://schemas.openxmlformats.org/officeDocument/2006/relationships/hyperlink" Target="http://app.leg.wa.gov/billsummary?Year=2025&amp;BillNumber=1106" TargetMode="External"/><Relationship Id="rId18" Type="http://schemas.openxmlformats.org/officeDocument/2006/relationships/hyperlink" Target="http://app.leg.wa.gov/billsummary?Year=2025&amp;BillNumber=1403" TargetMode="External"/><Relationship Id="rId39" Type="http://schemas.openxmlformats.org/officeDocument/2006/relationships/hyperlink" Target="http://app.leg.wa.gov/billsummary?Year=2025&amp;BillNumber=100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app.leg.wa.gov/billsummary?Year=2025&amp;BillNumber=5129" TargetMode="External"/><Relationship Id="rId50" Type="http://schemas.openxmlformats.org/officeDocument/2006/relationships/hyperlink" Target="http://app.leg.wa.gov/billsummary?Year=2025&amp;BillNumber=1126" TargetMode="External"/><Relationship Id="rId55" Type="http://schemas.openxmlformats.org/officeDocument/2006/relationships/hyperlink" Target="http://app.leg.wa.gov/billsummary?Year=2025&amp;BillNumber=1198" TargetMode="External"/><Relationship Id="rId76" Type="http://schemas.openxmlformats.org/officeDocument/2006/relationships/hyperlink" Target="http://app.leg.wa.gov/billsummary?Year=2025&amp;BillNumber=1907" TargetMode="External"/><Relationship Id="rId97" Type="http://schemas.openxmlformats.org/officeDocument/2006/relationships/hyperlink" Target="http://app.leg.wa.gov/billsummary?Year=2025&amp;BillNumber=5472" TargetMode="External"/><Relationship Id="rId104" Type="http://schemas.openxmlformats.org/officeDocument/2006/relationships/hyperlink" Target="http://app.leg.wa.gov/billsummary?Year=2025&amp;BillNumber=5723" TargetMode="External"/><Relationship Id="rId7" Type="http://schemas.openxmlformats.org/officeDocument/2006/relationships/hyperlink" Target="http://app.leg.wa.gov/billsummary?Year=2025&amp;BillNumber=1081" TargetMode="External"/><Relationship Id="rId71" Type="http://schemas.openxmlformats.org/officeDocument/2006/relationships/hyperlink" Target="http://app.leg.wa.gov/billsummary?Year=2025&amp;BillNumber=1768" TargetMode="External"/><Relationship Id="rId92" Type="http://schemas.openxmlformats.org/officeDocument/2006/relationships/hyperlink" Target="http://app.leg.wa.gov/billsummary?Year=2025&amp;BillNumber=5332" TargetMode="External"/><Relationship Id="rId2" Type="http://schemas.openxmlformats.org/officeDocument/2006/relationships/styles" Target="styles.xml"/><Relationship Id="rId29" Type="http://schemas.openxmlformats.org/officeDocument/2006/relationships/hyperlink" Target="http://app.leg.wa.gov/billsummary?Year=2025&amp;BillNumber=5686" TargetMode="External"/><Relationship Id="rId24" Type="http://schemas.openxmlformats.org/officeDocument/2006/relationships/hyperlink" Target="http://app.leg.wa.gov/billsummary?Year=2025&amp;BillNumber=5262" TargetMode="External"/><Relationship Id="rId40" Type="http://schemas.openxmlformats.org/officeDocument/2006/relationships/hyperlink" Target="http://app.leg.wa.gov/billsummary?Year=2025&amp;BillNumber=1008" TargetMode="External"/><Relationship Id="rId45" Type="http://schemas.openxmlformats.org/officeDocument/2006/relationships/hyperlink" Target="http://app.leg.wa.gov/billsummary?Year=2025&amp;BillNumber=1042" TargetMode="External"/><Relationship Id="rId66" Type="http://schemas.openxmlformats.org/officeDocument/2006/relationships/hyperlink" Target="http://app.leg.wa.gov/billsummary?Year=2025&amp;BillNumber=1575" TargetMode="External"/><Relationship Id="rId87" Type="http://schemas.openxmlformats.org/officeDocument/2006/relationships/hyperlink" Target="http://app.leg.wa.gov/billsummary?Year=2025&amp;BillNumber=5154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app.leg.wa.gov/billsummary?Year=2025&amp;BillNumber=1358" TargetMode="External"/><Relationship Id="rId82" Type="http://schemas.openxmlformats.org/officeDocument/2006/relationships/hyperlink" Target="http://app.leg.wa.gov/billsummary?Year=2025&amp;BillNumber=5057" TargetMode="External"/><Relationship Id="rId19" Type="http://schemas.openxmlformats.org/officeDocument/2006/relationships/hyperlink" Target="http://app.leg.wa.gov/billsummary?Year=2025&amp;BillNumber=1621" TargetMode="External"/><Relationship Id="rId14" Type="http://schemas.openxmlformats.org/officeDocument/2006/relationships/hyperlink" Target="http://app.leg.wa.gov/billsummary?Year=2025&amp;BillNumber=1108" TargetMode="External"/><Relationship Id="rId30" Type="http://schemas.openxmlformats.org/officeDocument/2006/relationships/hyperlink" Target="http://app.leg.wa.gov/billsummary?Year=2025&amp;BillNumber=1191" TargetMode="External"/><Relationship Id="rId35" Type="http://schemas.openxmlformats.org/officeDocument/2006/relationships/hyperlink" Target="http://app.leg.wa.gov/billsummary?Year=2025&amp;BillNumber=5167" TargetMode="External"/><Relationship Id="rId56" Type="http://schemas.openxmlformats.org/officeDocument/2006/relationships/hyperlink" Target="http://app.leg.wa.gov/billsummary?Year=2025&amp;BillNumber=1199" TargetMode="External"/><Relationship Id="rId77" Type="http://schemas.openxmlformats.org/officeDocument/2006/relationships/hyperlink" Target="http://app.leg.wa.gov/billsummary?Year=2025&amp;BillNumber=1974" TargetMode="External"/><Relationship Id="rId100" Type="http://schemas.openxmlformats.org/officeDocument/2006/relationships/hyperlink" Target="http://app.leg.wa.gov/billsummary?Year=2025&amp;BillNumber=5580" TargetMode="External"/><Relationship Id="rId105" Type="http://schemas.openxmlformats.org/officeDocument/2006/relationships/hyperlink" Target="http://app.leg.wa.gov/billsummary?Year=2025&amp;BillNumber=5770" TargetMode="External"/><Relationship Id="rId8" Type="http://schemas.openxmlformats.org/officeDocument/2006/relationships/hyperlink" Target="http://app.leg.wa.gov/billsummary?Year=2025&amp;BillNumber=1696" TargetMode="External"/><Relationship Id="rId51" Type="http://schemas.openxmlformats.org/officeDocument/2006/relationships/hyperlink" Target="http://app.leg.wa.gov/billsummary?Year=2025&amp;BillNumber=1164" TargetMode="External"/><Relationship Id="rId72" Type="http://schemas.openxmlformats.org/officeDocument/2006/relationships/hyperlink" Target="http://app.leg.wa.gov/billsummary?Year=2025&amp;BillNumber=1772" TargetMode="External"/><Relationship Id="rId93" Type="http://schemas.openxmlformats.org/officeDocument/2006/relationships/hyperlink" Target="http://app.leg.wa.gov/billsummary?Year=2025&amp;BillNumber=5385" TargetMode="External"/><Relationship Id="rId98" Type="http://schemas.openxmlformats.org/officeDocument/2006/relationships/hyperlink" Target="http://app.leg.wa.gov/billsummary?Year=2025&amp;BillNumber=547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app.leg.wa.gov/billsummary?Year=2025&amp;BillNumber=5298" TargetMode="External"/><Relationship Id="rId46" Type="http://schemas.openxmlformats.org/officeDocument/2006/relationships/hyperlink" Target="http://app.leg.wa.gov/billsummary?Year=2025&amp;BillNumber=1044" TargetMode="External"/><Relationship Id="rId67" Type="http://schemas.openxmlformats.org/officeDocument/2006/relationships/hyperlink" Target="http://app.leg.wa.gov/billsummary?Year=2025&amp;BillNumber=1671" TargetMode="External"/><Relationship Id="rId20" Type="http://schemas.openxmlformats.org/officeDocument/2006/relationships/hyperlink" Target="http://app.leg.wa.gov/billsummary?Year=2025&amp;BillNumber=5006" TargetMode="External"/><Relationship Id="rId41" Type="http://schemas.openxmlformats.org/officeDocument/2006/relationships/hyperlink" Target="http://app.leg.wa.gov/billsummary?Year=2025&amp;BillNumber=1010" TargetMode="External"/><Relationship Id="rId62" Type="http://schemas.openxmlformats.org/officeDocument/2006/relationships/hyperlink" Target="http://app.leg.wa.gov/billsummary?Year=2025&amp;BillNumber=1443" TargetMode="External"/><Relationship Id="rId83" Type="http://schemas.openxmlformats.org/officeDocument/2006/relationships/hyperlink" Target="http://app.leg.wa.gov/billsummary?Year=2025&amp;BillNumber=5078" TargetMode="External"/><Relationship Id="rId88" Type="http://schemas.openxmlformats.org/officeDocument/2006/relationships/hyperlink" Target="http://app.leg.wa.gov/billsummary?Year=2025&amp;BillNumber=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Carrie Tellefson</cp:lastModifiedBy>
  <cp:revision>2</cp:revision>
  <dcterms:created xsi:type="dcterms:W3CDTF">2025-04-28T21:40:00Z</dcterms:created>
  <dcterms:modified xsi:type="dcterms:W3CDTF">2025-04-28T21:40:00Z</dcterms:modified>
  <cp:category/>
</cp:coreProperties>
</file>